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令和６年度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4"/>
        </w:rPr>
        <w:t>静岡県工業技術研究所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ＲＦＩＤ活用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4"/>
        </w:rPr>
        <w:t>基礎セミナー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主催：静岡県工業技術研究所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株式会社特電　　　　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spacing w:line="320" w:lineRule="exact"/>
        <w:ind w:firstLine="660" w:firstLineChars="3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静岡県「</w:t>
      </w:r>
      <w:r>
        <w:rPr>
          <w:rFonts w:hint="eastAsia" w:ascii="ＭＳ ゴシック" w:hAnsi="ＭＳ ゴシック" w:eastAsia="ＭＳ ゴシック"/>
          <w:sz w:val="22"/>
        </w:rPr>
        <w:t>IoT</w:t>
      </w:r>
      <w:r>
        <w:rPr>
          <w:rFonts w:hint="eastAsia" w:ascii="ＭＳ ゴシック" w:hAnsi="ＭＳ ゴシック" w:eastAsia="ＭＳ ゴシック"/>
          <w:sz w:val="22"/>
        </w:rPr>
        <w:t>推進ラボ」出展企業による普及セミナーを開催します。</w:t>
      </w:r>
    </w:p>
    <w:p>
      <w:pPr>
        <w:pStyle w:val="0"/>
        <w:spacing w:line="320" w:lineRule="exact"/>
        <w:ind w:firstLine="660" w:firstLineChars="3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これまでに製造現場の見える化・改善を検討する際、『何から始めてよいかわからない』、『推進でき</w:t>
      </w:r>
    </w:p>
    <w:p>
      <w:pPr>
        <w:pStyle w:val="0"/>
        <w:spacing w:line="320" w:lineRule="exact"/>
        <w:ind w:firstLine="440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るＩＴ人材がいない』、『高価で予算に合わない』などの課題にはぶつかりませんでしたか？</w:t>
      </w:r>
    </w:p>
    <w:p>
      <w:pPr>
        <w:pStyle w:val="0"/>
        <w:spacing w:line="320" w:lineRule="exact"/>
        <w:ind w:left="420" w:leftChars="20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本セミナーでは、『簡単』『安価』『シンプル』に始められる『ＲＦＩＤを使用した簡易管理システム』をご紹介します。</w:t>
      </w:r>
    </w:p>
    <w:p>
      <w:pPr>
        <w:pStyle w:val="0"/>
        <w:spacing w:line="320" w:lineRule="exact"/>
        <w:ind w:left="420" w:leftChars="200"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ＩＤＥＣ（株）製スマートＲＦＩＤリーダを使用し、タグを使用した生産現場の入退出管理、工具等の備品管理、装置の操作権限管理などの使用方法をご提案いたします。『ＲＦＩＤでどんな事ができる？』『興味があるけどホントに簡単に導入できる？』という方々のご参加をお待ちしております。</w:t>
      </w:r>
    </w:p>
    <w:p>
      <w:pPr>
        <w:pStyle w:val="0"/>
        <w:spacing w:line="320" w:lineRule="exact"/>
        <w:ind w:left="420" w:leftChars="200"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20" w:lineRule="exact"/>
        <w:ind w:firstLine="420" w:firstLineChars="20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記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開催日　令和６年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８月２７日（火）　１３：３０～１５：３０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開催場所　静岡県</w:t>
      </w:r>
      <w:r>
        <w:rPr>
          <w:rFonts w:hint="eastAsia" w:ascii="ＭＳ ゴシック" w:hAnsi="ＭＳ ゴシック" w:eastAsia="ＭＳ ゴシック"/>
        </w:rPr>
        <w:t>IoT</w:t>
      </w:r>
      <w:r>
        <w:rPr>
          <w:rFonts w:hint="eastAsia" w:ascii="ＭＳ ゴシック" w:hAnsi="ＭＳ ゴシック" w:eastAsia="ＭＳ ゴシック"/>
        </w:rPr>
        <w:t>推進ラボ（工業技術研究所内　静岡市葵区牧ケ谷２０７８）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内容　</w:t>
      </w:r>
    </w:p>
    <w:p>
      <w:pPr>
        <w:pStyle w:val="22"/>
        <w:numPr>
          <w:ilvl w:val="0"/>
          <w:numId w:val="1"/>
        </w:numPr>
        <w:spacing w:line="320" w:lineRule="exact"/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『スマートＲＦＩＤリーダ』について　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１３：３０～１４：３０</w:t>
      </w:r>
    </w:p>
    <w:p>
      <w:pPr>
        <w:pStyle w:val="0"/>
        <w:spacing w:line="320" w:lineRule="exact"/>
        <w:ind w:left="1404" w:firstLine="315" w:firstLineChars="15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ＩＤＥＣ株式会社</w:t>
      </w:r>
    </w:p>
    <w:p>
      <w:pPr>
        <w:pStyle w:val="22"/>
        <w:numPr>
          <w:ilvl w:val="0"/>
          <w:numId w:val="1"/>
        </w:numPr>
        <w:spacing w:line="320" w:lineRule="exact"/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『ＲＦＩＤ</w:t>
      </w:r>
      <w:r>
        <w:rPr>
          <w:rFonts w:hint="eastAsia" w:ascii="ＭＳ ゴシック" w:hAnsi="ＭＳ ゴシック" w:eastAsia="ＭＳ ゴシック"/>
          <w:sz w:val="22"/>
        </w:rPr>
        <w:t>システム導入</w:t>
      </w:r>
      <w:r>
        <w:rPr>
          <w:rFonts w:hint="eastAsia" w:ascii="ＭＳ ゴシック" w:hAnsi="ＭＳ ゴシック" w:eastAsia="ＭＳ ゴシック"/>
        </w:rPr>
        <w:t>』について　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１４：３０～１４：４５</w:t>
      </w:r>
    </w:p>
    <w:p>
      <w:pPr>
        <w:pStyle w:val="0"/>
        <w:spacing w:line="320" w:lineRule="exact"/>
        <w:ind w:left="1404" w:firstLine="315" w:firstLineChars="15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株式会社特電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＊＊＊＊＊休憩＊＊＊＊＊　　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default" w:ascii="ＭＳ ゴシック" w:hAnsi="ＭＳ ゴシック" w:eastAsia="ＭＳ ゴシック"/>
        </w:rPr>
        <w:t xml:space="preserve">    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１４：４５～１５：００</w:t>
      </w:r>
    </w:p>
    <w:p>
      <w:pPr>
        <w:pStyle w:val="22"/>
        <w:numPr>
          <w:ilvl w:val="0"/>
          <w:numId w:val="1"/>
        </w:numPr>
        <w:spacing w:line="320" w:lineRule="exact"/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ＩｏＴ推進ラボ展示品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実機デモ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 xml:space="preserve">    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１５：００～１５：２０</w:t>
      </w:r>
    </w:p>
    <w:p>
      <w:pPr>
        <w:pStyle w:val="22"/>
        <w:numPr>
          <w:ilvl w:val="0"/>
          <w:numId w:val="1"/>
        </w:numPr>
        <w:spacing w:line="320" w:lineRule="exact"/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総括・まとめ　　　　　　　　　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１５：２０～１５：３０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　定員　３０人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　参加料　無料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６　申込方法　①事業所名②電話番号③メールアドレス④参加者名⑥所属を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記入して</w:t>
      </w:r>
      <w:r>
        <w:rPr>
          <w:rFonts w:hint="eastAsia" w:ascii="ＭＳ ゴシック" w:hAnsi="ＭＳ ゴシック" w:eastAsia="ＭＳ ゴシック"/>
        </w:rPr>
        <w:t xml:space="preserve"> sk-kd@pref.shizuoka.lg.jp </w:t>
      </w:r>
      <w:r>
        <w:rPr>
          <w:rFonts w:hint="eastAsia" w:ascii="ＭＳ ゴシック" w:hAnsi="ＭＳ ゴシック" w:eastAsia="ＭＳ ゴシック"/>
        </w:rPr>
        <w:t>へ送信して下さい。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又は、下の申込書に記入の上、</w:t>
      </w:r>
      <w:r>
        <w:rPr>
          <w:rFonts w:hint="eastAsia" w:ascii="ＭＳ ゴシック" w:hAnsi="ＭＳ ゴシック" w:eastAsia="ＭＳ ゴシック"/>
        </w:rPr>
        <w:t xml:space="preserve">054-278-3066 </w:t>
      </w:r>
      <w:r>
        <w:rPr>
          <w:rFonts w:hint="eastAsia" w:ascii="ＭＳ ゴシック" w:hAnsi="ＭＳ ゴシック" w:eastAsia="ＭＳ ゴシック"/>
        </w:rPr>
        <w:t>までＦＡＸして下さい。</w:t>
      </w:r>
    </w:p>
    <w:p>
      <w:pPr>
        <w:pStyle w:val="0"/>
        <w:spacing w:line="320" w:lineRule="exact"/>
        <w:ind w:firstLine="420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</w:rPr>
        <w:t>　　　　　　　</w:t>
      </w:r>
      <w:r>
        <w:rPr>
          <w:rFonts w:hint="eastAsia" w:ascii="ＭＳ ゴシック" w:hAnsi="ＭＳ ゴシック" w:eastAsia="ＭＳ ゴシック"/>
          <w:sz w:val="22"/>
        </w:rPr>
        <w:t>FAX:</w:t>
      </w:r>
      <w:r>
        <w:rPr>
          <w:rFonts w:hint="default" w:ascii="ＭＳ ゴシック" w:hAnsi="ＭＳ ゴシック" w:eastAsia="ＭＳ ゴシック"/>
          <w:sz w:val="22"/>
        </w:rPr>
        <w:t>054-278-3066</w:t>
      </w:r>
      <w:r>
        <w:rPr>
          <w:rFonts w:hint="eastAsia" w:ascii="ＭＳ ゴシック" w:hAnsi="ＭＳ ゴシック" w:eastAsia="ＭＳ ゴシック"/>
          <w:sz w:val="22"/>
        </w:rPr>
        <w:t>　　</w:t>
      </w:r>
      <w:r>
        <w:rPr>
          <w:rFonts w:hint="default" w:ascii="ＭＳ ゴシック" w:hAnsi="ＭＳ ゴシック" w:eastAsia="ＭＳ ゴシック"/>
          <w:sz w:val="22"/>
        </w:rPr>
        <w:t>E-mail: sk-kd@pref.shizuoka.lg.jp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-----------------------------------------------------------------------------------------------</w:t>
      </w:r>
    </w:p>
    <w:p>
      <w:pPr>
        <w:pStyle w:val="0"/>
        <w:spacing w:line="320" w:lineRule="exact"/>
        <w:ind w:firstLine="440" w:firstLineChars="20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「参加申込書」</w:t>
      </w:r>
    </w:p>
    <w:p>
      <w:pPr>
        <w:pStyle w:val="0"/>
        <w:spacing w:line="320" w:lineRule="exact"/>
        <w:ind w:firstLine="440" w:firstLineChars="20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ＲＦＩＤ活用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基礎セミナー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341"/>
        <w:gridCol w:w="5154"/>
      </w:tblGrid>
      <w:tr>
        <w:trPr/>
        <w:tc>
          <w:tcPr>
            <w:tcW w:w="534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会　社　名・所　属</w:t>
            </w:r>
          </w:p>
        </w:tc>
        <w:tc>
          <w:tcPr>
            <w:tcW w:w="515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名・連　絡　先</w:t>
            </w:r>
          </w:p>
        </w:tc>
      </w:tr>
      <w:tr>
        <w:trPr/>
        <w:tc>
          <w:tcPr>
            <w:tcW w:w="53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1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TEL: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rPr/>
        <w:tc>
          <w:tcPr>
            <w:tcW w:w="53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1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TEL: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>
      <w:pPr>
        <w:pStyle w:val="0"/>
        <w:spacing w:line="320" w:lineRule="exact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ご記入いただいた個人情報は、主催者からの連絡や情報提供・事務処理のみに利用いたします。</w:t>
      </w: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御不明な点がございましたら、担当（山下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）</w:t>
      </w:r>
      <w:r>
        <w:rPr>
          <w:rFonts w:hint="default" w:ascii="ＭＳ ゴシック" w:hAnsi="ＭＳ ゴシック" w:eastAsia="ＭＳ ゴシック"/>
        </w:rPr>
        <w:t xml:space="preserve"> TEL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default" w:ascii="ＭＳ ゴシック" w:hAnsi="ＭＳ ゴシック" w:eastAsia="ＭＳ ゴシック"/>
        </w:rPr>
        <w:t>054-278-3027</w:t>
      </w:r>
      <w:r>
        <w:rPr>
          <w:rFonts w:hint="eastAsia" w:ascii="ＭＳ ゴシック" w:hAnsi="ＭＳ ゴシック" w:eastAsia="ＭＳ ゴシック"/>
        </w:rPr>
        <w:t>までお問合せください。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64C7BEE"/>
    <w:lvl w:ilvl="0" w:tplc="E2A43CAA">
      <w:start w:val="1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84" w:hanging="420"/>
      </w:pPr>
    </w:lvl>
    <w:lvl w:ilvl="2" w:tplc="04090011">
      <w:start w:val="1"/>
      <w:numFmt w:val="decimalEnclosedCircle"/>
      <w:lvlText w:val="%3"/>
      <w:lvlJc w:val="left"/>
      <w:pPr>
        <w:ind w:left="2304" w:hanging="420"/>
      </w:pPr>
    </w:lvl>
    <w:lvl w:ilvl="3" w:tplc="0409000F">
      <w:start w:val="1"/>
      <w:numFmt w:val="decimal"/>
      <w:lvlText w:val="%4."/>
      <w:lvlJc w:val="left"/>
      <w:pPr>
        <w:ind w:left="2724" w:hanging="420"/>
      </w:pPr>
    </w:lvl>
    <w:lvl w:ilvl="4" w:tplc="04090017">
      <w:start w:val="1"/>
      <w:numFmt w:val="aiueoFullWidth"/>
      <w:lvlText w:val="(%5)"/>
      <w:lvlJc w:val="left"/>
      <w:pPr>
        <w:ind w:left="3144" w:hanging="420"/>
      </w:pPr>
    </w:lvl>
    <w:lvl w:ilvl="5" w:tplc="04090011">
      <w:start w:val="1"/>
      <w:numFmt w:val="decimalEnclosedCircle"/>
      <w:lvlText w:val="%6"/>
      <w:lvlJc w:val="left"/>
      <w:pPr>
        <w:ind w:left="3564" w:hanging="420"/>
      </w:pPr>
    </w:lvl>
    <w:lvl w:ilvl="6" w:tplc="0409000F">
      <w:start w:val="1"/>
      <w:numFmt w:val="decimal"/>
      <w:lvlText w:val="%7."/>
      <w:lvlJc w:val="left"/>
      <w:pPr>
        <w:ind w:left="3984" w:hanging="420"/>
      </w:pPr>
    </w:lvl>
    <w:lvl w:ilvl="7" w:tplc="04090017">
      <w:start w:val="1"/>
      <w:numFmt w:val="aiueoFullWidth"/>
      <w:lvlText w:val="(%8)"/>
      <w:lvlJc w:val="left"/>
      <w:pPr>
        <w:ind w:left="4404" w:hanging="420"/>
      </w:pPr>
    </w:lvl>
    <w:lvl w:ilvl="8" w:tplc="04090011">
      <w:start w:val="1"/>
      <w:numFmt w:val="decimalEnclosedCircle"/>
      <w:lvlText w:val="%9"/>
      <w:lvlJc w:val="left"/>
      <w:pPr>
        <w:ind w:left="4824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TML Body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kern w:val="0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山下　清光</cp:lastModifiedBy>
  <dcterms:modified xsi:type="dcterms:W3CDTF">2024-07-05T05:37:36Z</dcterms:modified>
  <cp:revision>0</cp:revision>
</cp:coreProperties>
</file>